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5" w:rsidRPr="004F4198" w:rsidRDefault="00956C85" w:rsidP="00956C85">
      <w:pPr>
        <w:rPr>
          <w:b/>
        </w:rPr>
      </w:pPr>
      <w:proofErr w:type="gramStart"/>
      <w:r w:rsidRPr="004F4198">
        <w:rPr>
          <w:b/>
        </w:rPr>
        <w:t>Architecture  &amp;</w:t>
      </w:r>
      <w:proofErr w:type="gramEnd"/>
      <w:r w:rsidRPr="004F4198">
        <w:rPr>
          <w:b/>
        </w:rPr>
        <w:t xml:space="preserve"> Interior Design:</w:t>
      </w:r>
    </w:p>
    <w:p w:rsidR="00956C85" w:rsidRDefault="00956C85" w:rsidP="00956C85">
      <w:r>
        <w:t>Architecture</w:t>
      </w:r>
      <w:r>
        <w:tab/>
        <w:t>apse</w:t>
      </w:r>
      <w:r>
        <w:tab/>
      </w:r>
      <w:r>
        <w:tab/>
      </w:r>
      <w:r>
        <w:tab/>
        <w:t>dome</w:t>
      </w:r>
      <w:r>
        <w:tab/>
      </w:r>
      <w:r>
        <w:tab/>
      </w:r>
      <w:r>
        <w:tab/>
        <w:t>lighting</w:t>
      </w:r>
      <w:r>
        <w:tab/>
      </w:r>
      <w:r>
        <w:tab/>
      </w:r>
      <w:r>
        <w:tab/>
        <w:t>theme</w:t>
      </w:r>
    </w:p>
    <w:p w:rsidR="00956C85" w:rsidRDefault="00956C85" w:rsidP="00956C85">
      <w:r>
        <w:t>Design</w:t>
      </w:r>
      <w:r>
        <w:tab/>
      </w:r>
      <w:r>
        <w:tab/>
        <w:t>archivolt</w:t>
      </w:r>
      <w:r>
        <w:tab/>
      </w:r>
      <w:r>
        <w:tab/>
        <w:t>keystone</w:t>
      </w:r>
      <w:r>
        <w:tab/>
      </w:r>
      <w:r>
        <w:tab/>
        <w:t xml:space="preserve">Frank </w:t>
      </w:r>
      <w:proofErr w:type="spellStart"/>
      <w:r>
        <w:t>Lylod</w:t>
      </w:r>
      <w:proofErr w:type="spellEnd"/>
      <w:r>
        <w:t xml:space="preserve"> Wright</w:t>
      </w:r>
      <w:r>
        <w:tab/>
        <w:t>antiques</w:t>
      </w:r>
    </w:p>
    <w:p w:rsidR="00956C85" w:rsidRDefault="00956C85" w:rsidP="00956C85">
      <w:proofErr w:type="gramStart"/>
      <w:r>
        <w:t>art</w:t>
      </w:r>
      <w:proofErr w:type="gramEnd"/>
      <w:r>
        <w:tab/>
      </w:r>
      <w:r>
        <w:tab/>
        <w:t>coffer</w:t>
      </w:r>
      <w:r>
        <w:tab/>
      </w:r>
      <w:r>
        <w:tab/>
      </w:r>
      <w:r>
        <w:tab/>
        <w:t>frieze</w:t>
      </w:r>
      <w:r>
        <w:tab/>
      </w:r>
      <w:r>
        <w:tab/>
      </w:r>
      <w:r>
        <w:tab/>
        <w:t>Bauhaus</w:t>
      </w:r>
      <w:r>
        <w:tab/>
      </w:r>
      <w:r>
        <w:tab/>
        <w:t>organization</w:t>
      </w:r>
    </w:p>
    <w:p w:rsidR="00956C85" w:rsidRDefault="00956C85" w:rsidP="00956C85">
      <w:r>
        <w:t>Doric</w:t>
      </w:r>
      <w:r>
        <w:tab/>
      </w:r>
      <w:r>
        <w:tab/>
        <w:t>colonnade</w:t>
      </w:r>
      <w:r>
        <w:tab/>
      </w:r>
      <w:r>
        <w:tab/>
        <w:t>amphitheater</w:t>
      </w:r>
      <w:r>
        <w:tab/>
      </w:r>
      <w:r>
        <w:tab/>
        <w:t>LEED</w:t>
      </w:r>
      <w:r>
        <w:tab/>
      </w:r>
      <w:r>
        <w:tab/>
      </w:r>
      <w:r>
        <w:tab/>
        <w:t>personality</w:t>
      </w:r>
    </w:p>
    <w:p w:rsidR="00956C85" w:rsidRDefault="00956C85" w:rsidP="00956C85">
      <w:r>
        <w:t>Gothic</w:t>
      </w:r>
      <w:r>
        <w:tab/>
      </w:r>
      <w:r>
        <w:tab/>
        <w:t>cornice</w:t>
      </w:r>
      <w:r>
        <w:tab/>
      </w:r>
      <w:r>
        <w:tab/>
      </w:r>
      <w:r>
        <w:tab/>
        <w:t>baluster</w:t>
      </w:r>
      <w:r>
        <w:tab/>
      </w:r>
      <w:r>
        <w:tab/>
        <w:t>beveled edge</w:t>
      </w:r>
      <w:r>
        <w:tab/>
      </w:r>
      <w:r>
        <w:tab/>
        <w:t>creativity</w:t>
      </w:r>
    </w:p>
    <w:p w:rsidR="00956C85" w:rsidRDefault="00956C85" w:rsidP="00956C85">
      <w:r>
        <w:t>Aesthetics</w:t>
      </w:r>
      <w:r>
        <w:tab/>
        <w:t>pediment</w:t>
      </w:r>
      <w:r>
        <w:tab/>
      </w:r>
      <w:r>
        <w:tab/>
        <w:t>belfry</w:t>
      </w:r>
      <w:r>
        <w:tab/>
      </w:r>
      <w:r>
        <w:tab/>
      </w:r>
      <w:r>
        <w:tab/>
        <w:t>bombe</w:t>
      </w:r>
      <w:r>
        <w:tab/>
      </w:r>
      <w:r>
        <w:tab/>
      </w:r>
      <w:r>
        <w:tab/>
        <w:t>color</w:t>
      </w:r>
    </w:p>
    <w:p w:rsidR="00956C85" w:rsidRDefault="00956C85" w:rsidP="00956C85">
      <w:proofErr w:type="gramStart"/>
      <w:r>
        <w:t>ionic</w:t>
      </w:r>
      <w:proofErr w:type="gramEnd"/>
      <w:r>
        <w:t xml:space="preserve"> </w:t>
      </w:r>
      <w:r>
        <w:tab/>
      </w:r>
      <w:r>
        <w:tab/>
        <w:t>plinth</w:t>
      </w:r>
      <w:r>
        <w:tab/>
      </w:r>
      <w:r>
        <w:tab/>
      </w:r>
      <w:r>
        <w:tab/>
        <w:t>bulwark</w:t>
      </w:r>
      <w:r>
        <w:tab/>
      </w:r>
      <w:r>
        <w:tab/>
        <w:t>budget</w:t>
      </w:r>
      <w:r>
        <w:tab/>
      </w:r>
      <w:r>
        <w:tab/>
      </w:r>
      <w:r>
        <w:tab/>
        <w:t>deco</w:t>
      </w:r>
    </w:p>
    <w:p w:rsidR="00956C85" w:rsidRDefault="00956C85" w:rsidP="00956C85">
      <w:proofErr w:type="spellStart"/>
      <w:proofErr w:type="gramStart"/>
      <w:r>
        <w:t>corinthian</w:t>
      </w:r>
      <w:proofErr w:type="spellEnd"/>
      <w:proofErr w:type="gramEnd"/>
      <w:r>
        <w:t xml:space="preserve"> </w:t>
      </w:r>
      <w:r>
        <w:tab/>
        <w:t>portico</w:t>
      </w:r>
      <w:r>
        <w:tab/>
      </w:r>
      <w:r>
        <w:tab/>
      </w:r>
      <w:r>
        <w:tab/>
        <w:t>buttress</w:t>
      </w:r>
      <w:r>
        <w:tab/>
      </w:r>
      <w:r>
        <w:tab/>
        <w:t>bungalow</w:t>
      </w:r>
      <w:r>
        <w:tab/>
      </w:r>
      <w:r>
        <w:tab/>
        <w:t>decorator</w:t>
      </w:r>
    </w:p>
    <w:p w:rsidR="00956C85" w:rsidRDefault="00956C85" w:rsidP="00956C85">
      <w:proofErr w:type="gramStart"/>
      <w:r>
        <w:t>function</w:t>
      </w:r>
      <w:proofErr w:type="gramEnd"/>
      <w:r>
        <w:tab/>
        <w:t>cupola</w:t>
      </w:r>
      <w:r>
        <w:tab/>
      </w:r>
      <w:r>
        <w:tab/>
      </w:r>
      <w:r>
        <w:tab/>
        <w:t>sustainability</w:t>
      </w:r>
      <w:r>
        <w:tab/>
      </w:r>
      <w:r>
        <w:tab/>
        <w:t>hue</w:t>
      </w:r>
      <w:r>
        <w:tab/>
      </w:r>
      <w:r>
        <w:tab/>
      </w:r>
      <w:r>
        <w:tab/>
        <w:t>distressed</w:t>
      </w:r>
    </w:p>
    <w:p w:rsidR="00956C85" w:rsidRDefault="00956C85" w:rsidP="00956C85">
      <w:proofErr w:type="gramStart"/>
      <w:r>
        <w:t>arch</w:t>
      </w:r>
      <w:proofErr w:type="gramEnd"/>
      <w:r>
        <w:tab/>
      </w:r>
      <w:r>
        <w:tab/>
        <w:t>architrave</w:t>
      </w:r>
      <w:r>
        <w:tab/>
      </w:r>
      <w:r>
        <w:tab/>
        <w:t>post-modernism</w:t>
      </w:r>
      <w:r>
        <w:tab/>
        <w:t>CADD</w:t>
      </w:r>
      <w:r>
        <w:tab/>
      </w:r>
      <w:r>
        <w:tab/>
      </w:r>
      <w:r>
        <w:tab/>
        <w:t>eclectic</w:t>
      </w:r>
    </w:p>
    <w:p w:rsidR="00956C85" w:rsidRDefault="00956C85" w:rsidP="00956C85">
      <w:proofErr w:type="gramStart"/>
      <w:r>
        <w:t>ethnic</w:t>
      </w:r>
      <w:proofErr w:type="gramEnd"/>
      <w:r>
        <w:tab/>
      </w:r>
      <w:r>
        <w:tab/>
        <w:t>faux-</w:t>
      </w:r>
      <w:proofErr w:type="spellStart"/>
      <w:r>
        <w:t>boise</w:t>
      </w:r>
      <w:proofErr w:type="spellEnd"/>
      <w:r>
        <w:tab/>
      </w:r>
      <w:r>
        <w:tab/>
        <w:t>warm colors</w:t>
      </w:r>
      <w:r>
        <w:tab/>
      </w:r>
      <w:r>
        <w:tab/>
        <w:t>cool colors</w:t>
      </w:r>
      <w:r>
        <w:tab/>
      </w:r>
      <w:r>
        <w:tab/>
      </w:r>
      <w:proofErr w:type="spellStart"/>
      <w:r>
        <w:t>feng-shui</w:t>
      </w:r>
      <w:proofErr w:type="spellEnd"/>
    </w:p>
    <w:p w:rsidR="00956C85" w:rsidRDefault="00956C85" w:rsidP="00956C85">
      <w:proofErr w:type="gramStart"/>
      <w:r>
        <w:t>field</w:t>
      </w:r>
      <w:proofErr w:type="gramEnd"/>
      <w:r>
        <w:t xml:space="preserve"> verify</w:t>
      </w:r>
      <w:r>
        <w:tab/>
        <w:t>floor plan</w:t>
      </w:r>
      <w:r>
        <w:tab/>
      </w:r>
      <w:r>
        <w:tab/>
        <w:t>scale model</w:t>
      </w:r>
      <w:r>
        <w:tab/>
      </w:r>
      <w:r>
        <w:tab/>
        <w:t>furniture</w:t>
      </w:r>
      <w:r>
        <w:tab/>
      </w:r>
      <w:r>
        <w:tab/>
        <w:t>gallery</w:t>
      </w:r>
    </w:p>
    <w:p w:rsidR="00956C85" w:rsidRDefault="00956C85" w:rsidP="00956C85">
      <w:proofErr w:type="gramStart"/>
      <w:r>
        <w:t>gilded</w:t>
      </w:r>
      <w:proofErr w:type="gramEnd"/>
      <w:r>
        <w:tab/>
      </w:r>
      <w:r>
        <w:tab/>
        <w:t>material  board</w:t>
      </w:r>
      <w:r>
        <w:tab/>
      </w:r>
      <w:r>
        <w:tab/>
        <w:t>home automation</w:t>
      </w:r>
      <w:r>
        <w:tab/>
        <w:t>indirect lighting</w:t>
      </w:r>
      <w:r>
        <w:tab/>
      </w:r>
      <w:r>
        <w:tab/>
        <w:t>inlay</w:t>
      </w:r>
    </w:p>
    <w:p w:rsidR="00956C85" w:rsidRDefault="00956C85" w:rsidP="00956C85">
      <w:proofErr w:type="gramStart"/>
      <w:r>
        <w:t>interior</w:t>
      </w:r>
      <w:proofErr w:type="gramEnd"/>
      <w:r>
        <w:t xml:space="preserve"> design</w:t>
      </w:r>
      <w:r>
        <w:tab/>
        <w:t>ironwork</w:t>
      </w:r>
      <w:r>
        <w:tab/>
      </w:r>
      <w:r>
        <w:tab/>
        <w:t>joist</w:t>
      </w:r>
      <w:r>
        <w:tab/>
      </w:r>
      <w:r>
        <w:tab/>
      </w:r>
      <w:r>
        <w:tab/>
      </w:r>
      <w:proofErr w:type="spellStart"/>
      <w:r>
        <w:t>kilim</w:t>
      </w:r>
      <w:proofErr w:type="spellEnd"/>
      <w:r>
        <w:tab/>
      </w:r>
      <w:r>
        <w:tab/>
      </w:r>
      <w:r>
        <w:tab/>
        <w:t>lacquer</w:t>
      </w:r>
    </w:p>
    <w:p w:rsidR="00956C85" w:rsidRDefault="00956C85" w:rsidP="00956C85">
      <w:proofErr w:type="gramStart"/>
      <w:r>
        <w:t>layout</w:t>
      </w:r>
      <w:proofErr w:type="gramEnd"/>
      <w:r>
        <w:tab/>
      </w:r>
      <w:r>
        <w:tab/>
        <w:t xml:space="preserve">linoleum </w:t>
      </w:r>
      <w:r>
        <w:tab/>
      </w:r>
      <w:r>
        <w:tab/>
        <w:t>landscape</w:t>
      </w:r>
      <w:r>
        <w:tab/>
      </w:r>
      <w:r>
        <w:tab/>
        <w:t xml:space="preserve">Frank </w:t>
      </w:r>
      <w:proofErr w:type="spellStart"/>
      <w:r>
        <w:t>Gehry</w:t>
      </w:r>
      <w:proofErr w:type="spellEnd"/>
      <w:r>
        <w:tab/>
      </w:r>
      <w:r>
        <w:tab/>
        <w:t>swatches</w:t>
      </w:r>
    </w:p>
    <w:p w:rsidR="00956C85" w:rsidRDefault="00956C85" w:rsidP="00956C85">
      <w:proofErr w:type="gramStart"/>
      <w:r>
        <w:t>motif</w:t>
      </w:r>
      <w:proofErr w:type="gramEnd"/>
      <w:r>
        <w:tab/>
      </w:r>
      <w:r>
        <w:tab/>
        <w:t>monochromatic</w:t>
      </w:r>
      <w:r>
        <w:tab/>
      </w:r>
      <w:r>
        <w:tab/>
        <w:t>murphy bed</w:t>
      </w:r>
      <w:r>
        <w:tab/>
      </w:r>
      <w:r>
        <w:tab/>
      </w:r>
      <w:proofErr w:type="spellStart"/>
      <w:r>
        <w:t>palladian</w:t>
      </w:r>
      <w:proofErr w:type="spellEnd"/>
      <w:r>
        <w:tab/>
      </w:r>
      <w:r>
        <w:tab/>
        <w:t>patina</w:t>
      </w:r>
    </w:p>
    <w:p w:rsidR="00956C85" w:rsidRDefault="00956C85" w:rsidP="00956C85">
      <w:proofErr w:type="gramStart"/>
      <w:r>
        <w:t>portfolio</w:t>
      </w:r>
      <w:proofErr w:type="gramEnd"/>
      <w:r>
        <w:tab/>
        <w:t>retro</w:t>
      </w:r>
      <w:r>
        <w:tab/>
      </w:r>
      <w:r>
        <w:tab/>
      </w:r>
      <w:r>
        <w:tab/>
        <w:t>to-the-trade</w:t>
      </w:r>
      <w:r>
        <w:tab/>
      </w:r>
      <w:r>
        <w:tab/>
        <w:t>transom</w:t>
      </w:r>
      <w:r>
        <w:tab/>
      </w:r>
      <w:r>
        <w:tab/>
        <w:t>trendy</w:t>
      </w:r>
    </w:p>
    <w:p w:rsidR="00956C85" w:rsidRDefault="00956C85" w:rsidP="00956C85">
      <w:proofErr w:type="gramStart"/>
      <w:r>
        <w:t>fabric</w:t>
      </w:r>
      <w:proofErr w:type="gramEnd"/>
      <w:r>
        <w:tab/>
      </w:r>
      <w:r>
        <w:tab/>
        <w:t>Frances Adler Elkins</w:t>
      </w:r>
      <w:r>
        <w:tab/>
        <w:t>Elsie De Wolfe</w:t>
      </w:r>
      <w:r>
        <w:tab/>
      </w:r>
      <w:r>
        <w:tab/>
        <w:t>lonely couple</w:t>
      </w:r>
      <w:r>
        <w:tab/>
      </w:r>
      <w:r>
        <w:tab/>
        <w:t>A-frame</w:t>
      </w:r>
    </w:p>
    <w:p w:rsidR="00956C85" w:rsidRDefault="00956C85" w:rsidP="00956C85">
      <w:proofErr w:type="gramStart"/>
      <w:r>
        <w:t>craftsman</w:t>
      </w:r>
      <w:proofErr w:type="gramEnd"/>
      <w:r>
        <w:tab/>
        <w:t>blueprints</w:t>
      </w:r>
      <w:r>
        <w:tab/>
      </w:r>
      <w:r>
        <w:tab/>
        <w:t>excavation</w:t>
      </w:r>
      <w:r>
        <w:tab/>
      </w:r>
      <w:r>
        <w:tab/>
        <w:t>building safety</w:t>
      </w:r>
      <w:r>
        <w:tab/>
      </w:r>
      <w:r>
        <w:tab/>
        <w:t>concept</w:t>
      </w:r>
    </w:p>
    <w:p w:rsidR="00956C85" w:rsidRDefault="00956C85" w:rsidP="00956C85">
      <w:proofErr w:type="gramStart"/>
      <w:r>
        <w:t>handicapped</w:t>
      </w:r>
      <w:proofErr w:type="gramEnd"/>
      <w:r>
        <w:t xml:space="preserve"> accessibility </w:t>
      </w:r>
      <w:r>
        <w:tab/>
      </w:r>
      <w:r>
        <w:tab/>
        <w:t>harmony</w:t>
      </w:r>
      <w:r>
        <w:tab/>
      </w:r>
      <w:r>
        <w:tab/>
        <w:t>composition</w:t>
      </w:r>
      <w:r>
        <w:tab/>
      </w:r>
      <w:r>
        <w:tab/>
        <w:t>accents</w:t>
      </w:r>
    </w:p>
    <w:p w:rsidR="00956C85" w:rsidRDefault="00956C85" w:rsidP="00956C85">
      <w:proofErr w:type="gramStart"/>
      <w:r>
        <w:t>symmetry</w:t>
      </w:r>
      <w:proofErr w:type="gramEnd"/>
      <w:r>
        <w:t xml:space="preserve"> 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85"/>
    <w:rsid w:val="00446B61"/>
    <w:rsid w:val="00576B74"/>
    <w:rsid w:val="00864796"/>
    <w:rsid w:val="009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2013-06-03T18:38:00Z</dcterms:created>
  <dcterms:modified xsi:type="dcterms:W3CDTF">2013-06-03T18:39:00Z</dcterms:modified>
</cp:coreProperties>
</file>